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FF" w:rsidRDefault="008736FF" w:rsidP="0070725B">
      <w:pPr>
        <w:ind w:left="13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70725B" w:rsidRPr="008B4DD1" w:rsidRDefault="0070725B" w:rsidP="0070725B">
      <w:pPr>
        <w:ind w:left="135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D1">
        <w:rPr>
          <w:rFonts w:ascii="Times New Roman" w:hAnsi="Times New Roman" w:cs="Times New Roman"/>
          <w:b/>
          <w:sz w:val="24"/>
          <w:szCs w:val="24"/>
          <w:u w:val="single"/>
        </w:rPr>
        <w:t xml:space="preserve">Expressions </w:t>
      </w:r>
      <w:proofErr w:type="spellStart"/>
      <w:r w:rsidRPr="008B4DD1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spellEnd"/>
      <w:r w:rsidRPr="008B4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avoir</w:t>
      </w:r>
    </w:p>
    <w:p w:rsidR="0070725B" w:rsidRPr="008B4DD1" w:rsidRDefault="0070725B" w:rsidP="0070725B">
      <w:pPr>
        <w:ind w:left="135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r w:rsidRPr="008B4D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725B" w:rsidRPr="0040413E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TJ and Cole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are afraid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small dog</w:t>
      </w:r>
      <w:r w:rsidRPr="004041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  <w:bookmarkStart w:id="0" w:name="_GoBack"/>
      <w:bookmarkEnd w:id="0"/>
      <w:r w:rsidRPr="008B4DD1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736FF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need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water</w:t>
      </w:r>
      <w:r w:rsidRPr="008736FF">
        <w:rPr>
          <w:rFonts w:ascii="Times New Roman" w:hAnsi="Times New Roman" w:cs="Times New Roman"/>
          <w:sz w:val="24"/>
          <w:szCs w:val="24"/>
        </w:rPr>
        <w:t>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hot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in this </w:t>
      </w:r>
      <w:r>
        <w:rPr>
          <w:rFonts w:ascii="Times New Roman" w:hAnsi="Times New Roman" w:cs="Times New Roman"/>
          <w:sz w:val="24"/>
          <w:szCs w:val="24"/>
          <w:lang w:val="en-US"/>
        </w:rPr>
        <w:t>jacket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Kylie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is </w:t>
      </w:r>
      <w:proofErr w:type="gramStart"/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cold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outside</w:t>
      </w:r>
      <w:proofErr w:type="gramEnd"/>
      <w:r w:rsidRPr="008B4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725B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have a headache.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is right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about the </w:t>
      </w:r>
      <w:r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question.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Toussef</w:t>
      </w:r>
      <w:proofErr w:type="spellEnd"/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is scared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about the 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Nadia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is wrong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about the 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Amanda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is ashamed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about h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bad mark.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Are you hot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are you cold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cat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is cold 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Default="0070725B" w:rsidP="0070725B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en-US"/>
        </w:rPr>
      </w:pP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is scared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monsters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needs 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to eat.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Jayden 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needs</w:t>
      </w:r>
      <w:proofErr w:type="gramEnd"/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to go to sleep.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They (m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) are afraid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of cats.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Jada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is hot 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when it is sunny.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Jessika</w:t>
      </w:r>
      <w:proofErr w:type="spellEnd"/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is scared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boys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70725B" w:rsidRPr="008B4DD1" w:rsidRDefault="0070725B" w:rsidP="0070725B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Shalene</w:t>
      </w:r>
      <w:proofErr w:type="spellEnd"/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DD1">
        <w:rPr>
          <w:rFonts w:ascii="Times New Roman" w:hAnsi="Times New Roman" w:cs="Times New Roman"/>
          <w:sz w:val="24"/>
          <w:szCs w:val="24"/>
          <w:u w:val="single"/>
          <w:lang w:val="en-US"/>
        </w:rPr>
        <w:t>is wrong</w:t>
      </w:r>
      <w:r w:rsidRPr="008B4DD1">
        <w:rPr>
          <w:rFonts w:ascii="Times New Roman" w:hAnsi="Times New Roman" w:cs="Times New Roman"/>
          <w:sz w:val="24"/>
          <w:szCs w:val="24"/>
          <w:lang w:val="en-US"/>
        </w:rPr>
        <w:t xml:space="preserve"> about the answer. </w:t>
      </w:r>
    </w:p>
    <w:p w:rsidR="0070725B" w:rsidRPr="008B4DD1" w:rsidRDefault="0070725B" w:rsidP="0070725B">
      <w:pPr>
        <w:ind w:left="1350"/>
        <w:rPr>
          <w:rFonts w:ascii="Times New Roman" w:hAnsi="Times New Roman" w:cs="Times New Roman"/>
          <w:sz w:val="24"/>
          <w:szCs w:val="24"/>
          <w:lang w:val="en-US"/>
        </w:rPr>
      </w:pPr>
      <w:r w:rsidRPr="008B4D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2D6734" w:rsidRDefault="002D6734" w:rsidP="0070725B">
      <w:pPr>
        <w:ind w:left="1350"/>
      </w:pPr>
    </w:p>
    <w:sectPr w:rsidR="002D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6630"/>
    <w:multiLevelType w:val="hybridMultilevel"/>
    <w:tmpl w:val="6BB80D34"/>
    <w:lvl w:ilvl="0" w:tplc="F1640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B"/>
    <w:rsid w:val="001F71A3"/>
    <w:rsid w:val="002D6734"/>
    <w:rsid w:val="0040413E"/>
    <w:rsid w:val="0070725B"/>
    <w:rsid w:val="008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2</cp:revision>
  <dcterms:created xsi:type="dcterms:W3CDTF">2014-11-18T16:51:00Z</dcterms:created>
  <dcterms:modified xsi:type="dcterms:W3CDTF">2014-11-18T17:35:00Z</dcterms:modified>
</cp:coreProperties>
</file>