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5" w:rsidRPr="00170D05" w:rsidRDefault="00170D05" w:rsidP="00170D05">
      <w:pPr>
        <w:jc w:val="center"/>
        <w:rPr>
          <w:u w:val="single"/>
        </w:rPr>
      </w:pPr>
      <w:proofErr w:type="gramStart"/>
      <w:r w:rsidRPr="00170D05">
        <w:rPr>
          <w:u w:val="single"/>
        </w:rPr>
        <w:t>le</w:t>
      </w:r>
      <w:proofErr w:type="gramEnd"/>
      <w:r w:rsidRPr="00170D05">
        <w:rPr>
          <w:u w:val="single"/>
        </w:rPr>
        <w:t xml:space="preserve"> passé composé</w:t>
      </w:r>
    </w:p>
    <w:p w:rsidR="00170D05" w:rsidRDefault="00170D05" w:rsidP="00170D05"/>
    <w:p w:rsidR="00170D05" w:rsidRDefault="00170D05" w:rsidP="00170D05">
      <w:r>
        <w:t>Mettez les phrases suivantes au passé composé.</w:t>
      </w:r>
    </w:p>
    <w:p w:rsidR="00170D05" w:rsidRDefault="00170D05" w:rsidP="00170D05"/>
    <w:p w:rsidR="00170D05" w:rsidRDefault="00170D05" w:rsidP="00170D05">
      <w:r>
        <w:t>1.</w:t>
      </w:r>
      <w:r>
        <w:tab/>
        <w:t>Il boit tout le café.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2.</w:t>
      </w:r>
      <w:r>
        <w:tab/>
        <w:t>Elle reste à la maison.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3.</w:t>
      </w:r>
      <w:r>
        <w:tab/>
        <w:t>Ils veulent aller au marché aux oiseaux.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4.</w:t>
      </w:r>
      <w:r>
        <w:tab/>
        <w:t>Tu vois les robes qu’elle achète?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5.</w:t>
      </w:r>
      <w:r>
        <w:tab/>
        <w:t>Les invités se jettent sur la bouteille de champagne.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6.</w:t>
      </w:r>
      <w:r>
        <w:tab/>
        <w:t>Ils ont un accident.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7.</w:t>
      </w:r>
      <w:r>
        <w:tab/>
        <w:t>Vous promettez de venir la semaine prochaine.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8.</w:t>
      </w:r>
      <w:r>
        <w:tab/>
        <w:t>Elle rougit quand vous lui parlez.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9.</w:t>
      </w:r>
      <w:r>
        <w:tab/>
        <w:t>Le voleur attaque la banque.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10.</w:t>
      </w:r>
      <w:r>
        <w:tab/>
        <w:t>J’ouvre la porte.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11.</w:t>
      </w:r>
      <w:r>
        <w:tab/>
        <w:t>Marianne passe trois fois devant la pâtisserie.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12.</w:t>
      </w:r>
      <w:r>
        <w:tab/>
        <w:t>Les enfants ne rentrent pas.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13.</w:t>
      </w:r>
      <w:r>
        <w:tab/>
        <w:t>Elle sort avec Mathieu.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14.</w:t>
      </w:r>
      <w:r>
        <w:tab/>
        <w:t>Roméo et Juliette ne se marient pas.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lastRenderedPageBreak/>
        <w:t>15.</w:t>
      </w:r>
      <w:r>
        <w:tab/>
        <w:t>Est-ce qu’elles retournent en chine?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16.</w:t>
      </w:r>
      <w:r>
        <w:tab/>
        <w:t>Nous descendons dans les Catacombes.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17.</w:t>
      </w:r>
      <w:r>
        <w:tab/>
        <w:t>La leçon? Je la comprends.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r>
        <w:t>18.</w:t>
      </w:r>
      <w:r>
        <w:tab/>
        <w:t>Quelles fenêtres ouvrez-vous?</w:t>
      </w:r>
    </w:p>
    <w:p w:rsidR="00170D05" w:rsidRDefault="00170D05" w:rsidP="00170D05">
      <w:r>
        <w:tab/>
        <w:t>__________________________________________________________________</w:t>
      </w:r>
    </w:p>
    <w:p w:rsidR="00170D05" w:rsidRDefault="00170D05" w:rsidP="00170D05"/>
    <w:p w:rsidR="00170D05" w:rsidRDefault="00170D05" w:rsidP="00170D05">
      <w:bookmarkStart w:id="0" w:name="_GoBack"/>
      <w:bookmarkEnd w:id="0"/>
    </w:p>
    <w:p w:rsidR="005E6DB1" w:rsidRDefault="005E6DB1"/>
    <w:p w:rsidR="00170D05" w:rsidRDefault="00170D05">
      <w:pPr>
        <w:rPr>
          <w:rFonts w:asciiTheme="minorHAnsi" w:eastAsiaTheme="minorEastAsia" w:hAnsiTheme="minorHAnsi"/>
          <w:szCs w:val="24"/>
          <w:lang w:val="en-US"/>
        </w:rPr>
      </w:pPr>
    </w:p>
    <w:sectPr w:rsidR="00170D05" w:rsidSect="005E6D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5"/>
    <w:rsid w:val="00170D05"/>
    <w:rsid w:val="005E6DB1"/>
    <w:rsid w:val="00603A41"/>
    <w:rsid w:val="00947492"/>
    <w:rsid w:val="009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5"/>
    <w:rPr>
      <w:rFonts w:ascii="Times New Roman" w:eastAsiaTheme="minorHAnsi" w:hAnsi="Times New Roman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5"/>
    <w:rPr>
      <w:rFonts w:ascii="Times New Roman" w:eastAsiaTheme="minorHAnsi" w:hAnsi="Times New Roman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Rene Caron</cp:lastModifiedBy>
  <cp:revision>3</cp:revision>
  <dcterms:created xsi:type="dcterms:W3CDTF">2014-04-03T14:51:00Z</dcterms:created>
  <dcterms:modified xsi:type="dcterms:W3CDTF">2014-04-09T17:46:00Z</dcterms:modified>
</cp:coreProperties>
</file>